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2A" w:rsidRDefault="005A322A" w:rsidP="005A322A">
      <w:pPr>
        <w:rPr>
          <w:b/>
        </w:rPr>
      </w:pPr>
      <w:r>
        <w:rPr>
          <w:b/>
        </w:rPr>
        <w:t xml:space="preserve">                                                      COLLABORATIVE SCHOOL COMMITTEE </w:t>
      </w:r>
    </w:p>
    <w:p w:rsidR="005A322A" w:rsidRDefault="005A322A" w:rsidP="005A322A">
      <w:pPr>
        <w:rPr>
          <w:b/>
          <w:color w:val="4A86E8"/>
        </w:rPr>
      </w:pPr>
      <w:r>
        <w:rPr>
          <w:b/>
        </w:rPr>
        <w:t xml:space="preserve">                                                                              AGENDA </w:t>
      </w:r>
      <w:r w:rsidR="00122F5A">
        <w:rPr>
          <w:b/>
          <w:color w:val="4A86E8"/>
        </w:rPr>
        <w:t>(minutes in blue</w:t>
      </w:r>
      <w:bookmarkStart w:id="0" w:name="_GoBack"/>
      <w:bookmarkEnd w:id="0"/>
      <w:r>
        <w:rPr>
          <w:b/>
          <w:color w:val="4A86E8"/>
        </w:rPr>
        <w:t>)</w:t>
      </w:r>
    </w:p>
    <w:p w:rsidR="005A322A" w:rsidRDefault="005A322A" w:rsidP="005A322A">
      <w:r>
        <w:t>Nov. 12, 2019</w:t>
      </w:r>
    </w:p>
    <w:p w:rsidR="005A322A" w:rsidRDefault="005A322A" w:rsidP="005A322A">
      <w:r>
        <w:t>5:30 p.m.</w:t>
      </w:r>
    </w:p>
    <w:p w:rsidR="005A322A" w:rsidRDefault="005A322A" w:rsidP="005A322A">
      <w:pPr>
        <w:numPr>
          <w:ilvl w:val="0"/>
          <w:numId w:val="1"/>
        </w:numPr>
        <w:spacing w:after="0"/>
      </w:pPr>
      <w:r>
        <w:rPr>
          <w:color w:val="000000"/>
        </w:rPr>
        <w:t>Celebrations</w:t>
      </w:r>
    </w:p>
    <w:p w:rsidR="005A322A" w:rsidRDefault="005A322A" w:rsidP="005A322A">
      <w:pPr>
        <w:numPr>
          <w:ilvl w:val="0"/>
          <w:numId w:val="2"/>
        </w:numPr>
        <w:spacing w:after="0"/>
      </w:pPr>
      <w:r>
        <w:rPr>
          <w:color w:val="000000"/>
        </w:rPr>
        <w:t>Congratulations to Ms. Ana, Ms. Kris and FDM who made Fall Festival a success! (5 min)</w:t>
      </w:r>
    </w:p>
    <w:p w:rsidR="005A322A" w:rsidRDefault="005A322A" w:rsidP="005A322A">
      <w:pPr>
        <w:numPr>
          <w:ilvl w:val="1"/>
          <w:numId w:val="2"/>
        </w:numPr>
        <w:spacing w:after="0"/>
        <w:rPr>
          <w:color w:val="4A86E8"/>
        </w:rPr>
      </w:pPr>
      <w:r>
        <w:rPr>
          <w:color w:val="4A86E8"/>
        </w:rPr>
        <w:t>Lots of positive feedback, and families had a great time. Thank you to all that made the fall festival a success!</w:t>
      </w:r>
    </w:p>
    <w:p w:rsidR="005A322A" w:rsidRDefault="005A322A" w:rsidP="005A322A">
      <w:pPr>
        <w:numPr>
          <w:ilvl w:val="0"/>
          <w:numId w:val="2"/>
        </w:numPr>
        <w:spacing w:after="0"/>
      </w:pPr>
      <w:r>
        <w:rPr>
          <w:color w:val="000000"/>
        </w:rPr>
        <w:t xml:space="preserve">Congratulations to Ms. Jennifer!   Grant </w:t>
      </w:r>
      <w:proofErr w:type="gramStart"/>
      <w:r>
        <w:rPr>
          <w:color w:val="000000"/>
        </w:rPr>
        <w:t>was selected to be funded</w:t>
      </w:r>
      <w:proofErr w:type="gramEnd"/>
      <w:r>
        <w:rPr>
          <w:color w:val="000000"/>
        </w:rPr>
        <w:t xml:space="preserve"> by </w:t>
      </w:r>
      <w:proofErr w:type="spellStart"/>
      <w:r>
        <w:rPr>
          <w:color w:val="000000"/>
        </w:rPr>
        <w:t>Westerra</w:t>
      </w:r>
      <w:proofErr w:type="spellEnd"/>
      <w:r>
        <w:rPr>
          <w:color w:val="000000"/>
        </w:rPr>
        <w:t xml:space="preserve"> Credit Union for $500. </w:t>
      </w:r>
    </w:p>
    <w:p w:rsidR="005A322A" w:rsidRDefault="005A322A" w:rsidP="005A322A">
      <w:pPr>
        <w:numPr>
          <w:ilvl w:val="1"/>
          <w:numId w:val="2"/>
        </w:numPr>
        <w:spacing w:after="0"/>
        <w:rPr>
          <w:color w:val="4A86E8"/>
        </w:rPr>
      </w:pPr>
      <w:r>
        <w:rPr>
          <w:color w:val="4A86E8"/>
        </w:rPr>
        <w:t xml:space="preserve">The funds </w:t>
      </w:r>
      <w:proofErr w:type="gramStart"/>
      <w:r>
        <w:rPr>
          <w:color w:val="4A86E8"/>
        </w:rPr>
        <w:t>will be used</w:t>
      </w:r>
      <w:proofErr w:type="gramEnd"/>
      <w:r>
        <w:rPr>
          <w:color w:val="4A86E8"/>
        </w:rPr>
        <w:t xml:space="preserve"> for her classroom.</w:t>
      </w:r>
    </w:p>
    <w:p w:rsidR="005A322A" w:rsidRDefault="005A322A" w:rsidP="005A322A">
      <w:pPr>
        <w:numPr>
          <w:ilvl w:val="0"/>
          <w:numId w:val="2"/>
        </w:numPr>
        <w:spacing w:after="0"/>
      </w:pPr>
      <w:bookmarkStart w:id="1" w:name="_gjdgxs"/>
      <w:bookmarkEnd w:id="1"/>
      <w:r>
        <w:rPr>
          <w:color w:val="000000"/>
        </w:rPr>
        <w:t>I love Denison Montessori fence project! Thanks to Ms. Ana, Morada</w:t>
      </w:r>
      <w:proofErr w:type="gramStart"/>
      <w:r>
        <w:rPr>
          <w:color w:val="000000"/>
        </w:rPr>
        <w:t xml:space="preserve">,  </w:t>
      </w:r>
      <w:proofErr w:type="spellStart"/>
      <w:r>
        <w:rPr>
          <w:color w:val="000000"/>
        </w:rPr>
        <w:t>Ms.Morada’s</w:t>
      </w:r>
      <w:proofErr w:type="spellEnd"/>
      <w:proofErr w:type="gramEnd"/>
      <w:r>
        <w:rPr>
          <w:color w:val="000000"/>
        </w:rPr>
        <w:t xml:space="preserve"> husband and  </w:t>
      </w:r>
      <w:proofErr w:type="spellStart"/>
      <w:r>
        <w:rPr>
          <w:color w:val="000000"/>
        </w:rPr>
        <w:t>Ms.Kris</w:t>
      </w:r>
      <w:proofErr w:type="spellEnd"/>
      <w:r>
        <w:rPr>
          <w:color w:val="000000"/>
        </w:rPr>
        <w:t xml:space="preserve"> for this fantastic display!</w:t>
      </w:r>
    </w:p>
    <w:p w:rsidR="005A322A" w:rsidRDefault="005A322A" w:rsidP="005A322A">
      <w:pPr>
        <w:numPr>
          <w:ilvl w:val="1"/>
          <w:numId w:val="2"/>
        </w:numPr>
        <w:spacing w:after="0"/>
      </w:pPr>
      <w:bookmarkStart w:id="2" w:name="_cwcxcvz2fl68"/>
      <w:bookmarkEnd w:id="2"/>
      <w:r>
        <w:rPr>
          <w:color w:val="4A86E8"/>
        </w:rPr>
        <w:t>Such a great project and making the space so welcoming.</w:t>
      </w:r>
      <w:r>
        <w:t xml:space="preserve"> </w:t>
      </w:r>
    </w:p>
    <w:p w:rsidR="005A322A" w:rsidRDefault="005A322A" w:rsidP="005A322A">
      <w:pPr>
        <w:spacing w:after="0"/>
        <w:ind w:left="1440" w:hanging="720"/>
        <w:rPr>
          <w:color w:val="000000"/>
        </w:rPr>
      </w:pPr>
    </w:p>
    <w:p w:rsidR="005A322A" w:rsidRDefault="005A322A" w:rsidP="005A322A">
      <w:pPr>
        <w:numPr>
          <w:ilvl w:val="0"/>
          <w:numId w:val="1"/>
        </w:numPr>
        <w:spacing w:after="0"/>
      </w:pPr>
      <w:r>
        <w:rPr>
          <w:color w:val="000000"/>
        </w:rPr>
        <w:t>General business</w:t>
      </w:r>
    </w:p>
    <w:p w:rsidR="005A322A" w:rsidRDefault="005A322A" w:rsidP="005A322A">
      <w:pPr>
        <w:numPr>
          <w:ilvl w:val="0"/>
          <w:numId w:val="3"/>
        </w:numPr>
        <w:spacing w:after="0"/>
      </w:pPr>
      <w:r>
        <w:rPr>
          <w:color w:val="000000"/>
        </w:rPr>
        <w:t>Principal Selection Process by Kevin Greeley  (20 min)</w:t>
      </w:r>
    </w:p>
    <w:p w:rsidR="005A322A" w:rsidRDefault="005A322A" w:rsidP="005A322A">
      <w:pPr>
        <w:numPr>
          <w:ilvl w:val="1"/>
          <w:numId w:val="3"/>
        </w:numPr>
        <w:spacing w:after="0"/>
        <w:rPr>
          <w:color w:val="4A86E8"/>
        </w:rPr>
      </w:pPr>
      <w:r>
        <w:rPr>
          <w:color w:val="4A86E8"/>
        </w:rPr>
        <w:t>Elza and Natalie left so that the CSC members and community interests could hear candidly from DPS Superintendent of Instruction Kevin.</w:t>
      </w:r>
    </w:p>
    <w:p w:rsidR="005A322A" w:rsidRDefault="005A322A" w:rsidP="005A322A">
      <w:pPr>
        <w:numPr>
          <w:ilvl w:val="1"/>
          <w:numId w:val="3"/>
        </w:numPr>
        <w:spacing w:after="0"/>
        <w:rPr>
          <w:color w:val="4A86E8"/>
        </w:rPr>
      </w:pPr>
      <w:r>
        <w:rPr>
          <w:color w:val="4A86E8"/>
        </w:rPr>
        <w:t xml:space="preserve">There are a couple of options available to the CSC, 1 - recommend the position be filled by the learn to lead position (Natalie) or </w:t>
      </w:r>
      <w:proofErr w:type="gramStart"/>
      <w:r>
        <w:rPr>
          <w:color w:val="4A86E8"/>
        </w:rPr>
        <w:t>2</w:t>
      </w:r>
      <w:proofErr w:type="gramEnd"/>
      <w:r>
        <w:rPr>
          <w:color w:val="4A86E8"/>
        </w:rPr>
        <w:t xml:space="preserve"> - recommend to fill the position using </w:t>
      </w:r>
      <w:proofErr w:type="spellStart"/>
      <w:r>
        <w:rPr>
          <w:color w:val="4A86E8"/>
        </w:rPr>
        <w:t>DIstrict</w:t>
      </w:r>
      <w:proofErr w:type="spellEnd"/>
      <w:r>
        <w:rPr>
          <w:color w:val="4A86E8"/>
        </w:rPr>
        <w:t xml:space="preserve"> open and competitive process.</w:t>
      </w:r>
    </w:p>
    <w:p w:rsidR="005A322A" w:rsidRDefault="005A322A" w:rsidP="005A322A">
      <w:pPr>
        <w:numPr>
          <w:ilvl w:val="1"/>
          <w:numId w:val="3"/>
        </w:numPr>
        <w:spacing w:after="0"/>
        <w:rPr>
          <w:color w:val="4A86E8"/>
        </w:rPr>
      </w:pPr>
      <w:r>
        <w:rPr>
          <w:color w:val="4A86E8"/>
        </w:rPr>
        <w:t xml:space="preserve">Kevin anticipates the process will be similar to what DPS has used in the past, but </w:t>
      </w:r>
      <w:proofErr w:type="gramStart"/>
      <w:r>
        <w:rPr>
          <w:color w:val="4A86E8"/>
        </w:rPr>
        <w:t>is being evaluated</w:t>
      </w:r>
      <w:proofErr w:type="gramEnd"/>
      <w:r>
        <w:rPr>
          <w:color w:val="4A86E8"/>
        </w:rPr>
        <w:t xml:space="preserve"> at this time and is not fully defined.</w:t>
      </w:r>
    </w:p>
    <w:p w:rsidR="005A322A" w:rsidRDefault="005A322A" w:rsidP="005A322A">
      <w:pPr>
        <w:numPr>
          <w:ilvl w:val="1"/>
          <w:numId w:val="3"/>
        </w:numPr>
        <w:spacing w:after="0"/>
        <w:rPr>
          <w:color w:val="4A86E8"/>
        </w:rPr>
      </w:pPr>
      <w:r>
        <w:rPr>
          <w:color w:val="4A86E8"/>
        </w:rPr>
        <w:t xml:space="preserve">If CSC recommends the position should be filled </w:t>
      </w:r>
      <w:proofErr w:type="gramStart"/>
      <w:r>
        <w:rPr>
          <w:color w:val="4A86E8"/>
        </w:rPr>
        <w:t>by</w:t>
      </w:r>
      <w:proofErr w:type="gramEnd"/>
      <w:r>
        <w:rPr>
          <w:color w:val="4A86E8"/>
        </w:rPr>
        <w:t xml:space="preserve"> learn to lead position.</w:t>
      </w:r>
    </w:p>
    <w:p w:rsidR="005A322A" w:rsidRDefault="005A322A" w:rsidP="005A322A">
      <w:pPr>
        <w:numPr>
          <w:ilvl w:val="2"/>
          <w:numId w:val="3"/>
        </w:numPr>
        <w:spacing w:after="0"/>
        <w:rPr>
          <w:color w:val="4A86E8"/>
        </w:rPr>
      </w:pPr>
      <w:r>
        <w:rPr>
          <w:color w:val="4A86E8"/>
        </w:rPr>
        <w:t>Parent, and Staff will be surveyed to determine fit</w:t>
      </w:r>
    </w:p>
    <w:p w:rsidR="005A322A" w:rsidRDefault="005A322A" w:rsidP="005A322A">
      <w:pPr>
        <w:numPr>
          <w:ilvl w:val="2"/>
          <w:numId w:val="3"/>
        </w:numPr>
        <w:spacing w:after="0"/>
        <w:rPr>
          <w:color w:val="4A86E8"/>
        </w:rPr>
      </w:pPr>
      <w:r>
        <w:rPr>
          <w:color w:val="4A86E8"/>
        </w:rPr>
        <w:t xml:space="preserve"> Community feedback forums will be held to determine fit</w:t>
      </w:r>
    </w:p>
    <w:p w:rsidR="005A322A" w:rsidRDefault="005A322A" w:rsidP="005A322A">
      <w:pPr>
        <w:numPr>
          <w:ilvl w:val="2"/>
          <w:numId w:val="3"/>
        </w:numPr>
        <w:spacing w:after="0"/>
        <w:rPr>
          <w:color w:val="4A86E8"/>
        </w:rPr>
      </w:pPr>
      <w:r>
        <w:rPr>
          <w:color w:val="4A86E8"/>
        </w:rPr>
        <w:t>The process is not necessarily a “click and point” selection.</w:t>
      </w:r>
    </w:p>
    <w:p w:rsidR="005A322A" w:rsidRDefault="005A322A" w:rsidP="005A322A">
      <w:pPr>
        <w:numPr>
          <w:ilvl w:val="1"/>
          <w:numId w:val="3"/>
        </w:numPr>
        <w:spacing w:after="0"/>
        <w:rPr>
          <w:color w:val="4A86E8"/>
        </w:rPr>
      </w:pPr>
      <w:r>
        <w:rPr>
          <w:color w:val="4A86E8"/>
        </w:rPr>
        <w:t>If CSC recommends the position should be open competitive</w:t>
      </w:r>
    </w:p>
    <w:p w:rsidR="005A322A" w:rsidRDefault="005A322A" w:rsidP="005A322A">
      <w:pPr>
        <w:numPr>
          <w:ilvl w:val="2"/>
          <w:numId w:val="3"/>
        </w:numPr>
        <w:spacing w:after="0"/>
        <w:rPr>
          <w:color w:val="4A86E8"/>
        </w:rPr>
      </w:pPr>
      <w:r>
        <w:rPr>
          <w:color w:val="4A86E8"/>
        </w:rPr>
        <w:t xml:space="preserve">Advertising - strong recommendation that we need to advertise sooner than later. </w:t>
      </w:r>
    </w:p>
    <w:p w:rsidR="005A322A" w:rsidRDefault="005A322A" w:rsidP="005A322A">
      <w:pPr>
        <w:numPr>
          <w:ilvl w:val="3"/>
          <w:numId w:val="3"/>
        </w:numPr>
        <w:spacing w:after="0"/>
        <w:rPr>
          <w:color w:val="4A86E8"/>
        </w:rPr>
      </w:pPr>
      <w:r>
        <w:rPr>
          <w:color w:val="4A86E8"/>
        </w:rPr>
        <w:t xml:space="preserve">DPS could advertise the position before they are ready to hire in publications the Denison community recommends. </w:t>
      </w:r>
    </w:p>
    <w:p w:rsidR="005A322A" w:rsidRDefault="005A322A" w:rsidP="005A322A">
      <w:pPr>
        <w:numPr>
          <w:ilvl w:val="3"/>
          <w:numId w:val="3"/>
        </w:numPr>
        <w:spacing w:after="0"/>
        <w:rPr>
          <w:color w:val="4A86E8"/>
        </w:rPr>
      </w:pPr>
      <w:r>
        <w:rPr>
          <w:color w:val="4A86E8"/>
        </w:rPr>
        <w:t xml:space="preserve">Kevin would need to check budgeting for advertising that has a cost. It is an option though. </w:t>
      </w:r>
    </w:p>
    <w:p w:rsidR="005A322A" w:rsidRDefault="005A322A" w:rsidP="005A322A">
      <w:pPr>
        <w:numPr>
          <w:ilvl w:val="3"/>
          <w:numId w:val="3"/>
        </w:numPr>
        <w:spacing w:after="0"/>
        <w:rPr>
          <w:color w:val="4A86E8"/>
        </w:rPr>
      </w:pPr>
      <w:r>
        <w:rPr>
          <w:color w:val="4A86E8"/>
        </w:rPr>
        <w:t xml:space="preserve">Kevin/District would need help to determine appropriate areas to advertise. </w:t>
      </w:r>
    </w:p>
    <w:p w:rsidR="005A322A" w:rsidRDefault="005A322A" w:rsidP="005A322A">
      <w:pPr>
        <w:numPr>
          <w:ilvl w:val="3"/>
          <w:numId w:val="3"/>
        </w:numPr>
        <w:spacing w:after="0"/>
        <w:rPr>
          <w:color w:val="4A86E8"/>
        </w:rPr>
      </w:pPr>
      <w:r>
        <w:rPr>
          <w:color w:val="4A86E8"/>
        </w:rPr>
        <w:t xml:space="preserve">Posting of the position </w:t>
      </w:r>
      <w:proofErr w:type="gramStart"/>
      <w:r>
        <w:rPr>
          <w:color w:val="4A86E8"/>
        </w:rPr>
        <w:t>is expected</w:t>
      </w:r>
      <w:proofErr w:type="gramEnd"/>
      <w:r>
        <w:rPr>
          <w:color w:val="4A86E8"/>
        </w:rPr>
        <w:t xml:space="preserve"> to be no later than January, hopefully by December.</w:t>
      </w:r>
    </w:p>
    <w:p w:rsidR="005A322A" w:rsidRDefault="005A322A" w:rsidP="005A322A">
      <w:pPr>
        <w:numPr>
          <w:ilvl w:val="3"/>
          <w:numId w:val="3"/>
        </w:numPr>
        <w:spacing w:after="0"/>
        <w:rPr>
          <w:color w:val="4A86E8"/>
        </w:rPr>
      </w:pPr>
      <w:r>
        <w:rPr>
          <w:color w:val="4A86E8"/>
        </w:rPr>
        <w:t>Has the district reached out to previous applicants - No</w:t>
      </w:r>
    </w:p>
    <w:p w:rsidR="005A322A" w:rsidRDefault="005A322A" w:rsidP="005A322A">
      <w:pPr>
        <w:numPr>
          <w:ilvl w:val="2"/>
          <w:numId w:val="3"/>
        </w:numPr>
        <w:spacing w:after="0"/>
        <w:rPr>
          <w:color w:val="4A86E8"/>
        </w:rPr>
      </w:pPr>
      <w:r>
        <w:rPr>
          <w:color w:val="4A86E8"/>
        </w:rPr>
        <w:t>Process</w:t>
      </w:r>
    </w:p>
    <w:p w:rsidR="005A322A" w:rsidRDefault="005A322A" w:rsidP="005A322A">
      <w:pPr>
        <w:numPr>
          <w:ilvl w:val="3"/>
          <w:numId w:val="3"/>
        </w:numPr>
        <w:spacing w:after="0"/>
        <w:rPr>
          <w:color w:val="4A86E8"/>
        </w:rPr>
      </w:pPr>
      <w:r>
        <w:rPr>
          <w:color w:val="4A86E8"/>
        </w:rPr>
        <w:t>Advertise</w:t>
      </w:r>
    </w:p>
    <w:p w:rsidR="005A322A" w:rsidRDefault="005A322A" w:rsidP="005A322A">
      <w:pPr>
        <w:numPr>
          <w:ilvl w:val="3"/>
          <w:numId w:val="3"/>
        </w:numPr>
        <w:spacing w:after="0"/>
        <w:rPr>
          <w:color w:val="4A86E8"/>
        </w:rPr>
      </w:pPr>
      <w:r>
        <w:rPr>
          <w:color w:val="4A86E8"/>
        </w:rPr>
        <w:t xml:space="preserve">Re-evaluate position requirements and alignment </w:t>
      </w:r>
    </w:p>
    <w:p w:rsidR="005A322A" w:rsidRDefault="005A322A" w:rsidP="005A322A">
      <w:pPr>
        <w:numPr>
          <w:ilvl w:val="3"/>
          <w:numId w:val="3"/>
        </w:numPr>
        <w:spacing w:after="0"/>
        <w:rPr>
          <w:color w:val="4A86E8"/>
        </w:rPr>
      </w:pPr>
      <w:r>
        <w:rPr>
          <w:color w:val="4A86E8"/>
        </w:rPr>
        <w:lastRenderedPageBreak/>
        <w:t xml:space="preserve">Develop Selection committee </w:t>
      </w:r>
    </w:p>
    <w:p w:rsidR="005A322A" w:rsidRDefault="005A322A" w:rsidP="005A322A">
      <w:pPr>
        <w:numPr>
          <w:ilvl w:val="2"/>
          <w:numId w:val="3"/>
        </w:numPr>
        <w:spacing w:after="0"/>
        <w:rPr>
          <w:color w:val="4A86E8"/>
        </w:rPr>
      </w:pPr>
      <w:r>
        <w:rPr>
          <w:color w:val="4A86E8"/>
        </w:rPr>
        <w:t>Process improvement/Concerns - Kevin asked, “</w:t>
      </w:r>
      <w:proofErr w:type="gramStart"/>
      <w:r>
        <w:rPr>
          <w:color w:val="4A86E8"/>
        </w:rPr>
        <w:t>what</w:t>
      </w:r>
      <w:proofErr w:type="gramEnd"/>
      <w:r>
        <w:rPr>
          <w:color w:val="4A86E8"/>
        </w:rPr>
        <w:t xml:space="preserve"> worked well, what didn’t last time.”</w:t>
      </w:r>
    </w:p>
    <w:p w:rsidR="005A322A" w:rsidRDefault="005A322A" w:rsidP="005A322A">
      <w:pPr>
        <w:numPr>
          <w:ilvl w:val="3"/>
          <w:numId w:val="3"/>
        </w:numPr>
        <w:spacing w:after="0"/>
        <w:rPr>
          <w:color w:val="4A86E8"/>
        </w:rPr>
      </w:pPr>
      <w:r>
        <w:rPr>
          <w:color w:val="4A86E8"/>
        </w:rPr>
        <w:t>Either process (learn to lead or open competitive) how would the incoming principal be supported since we don’t have a budget for an assistant principal</w:t>
      </w:r>
    </w:p>
    <w:p w:rsidR="005A322A" w:rsidRDefault="005A322A" w:rsidP="005A322A">
      <w:pPr>
        <w:numPr>
          <w:ilvl w:val="4"/>
          <w:numId w:val="3"/>
        </w:numPr>
        <w:spacing w:after="0"/>
        <w:rPr>
          <w:color w:val="4A86E8"/>
        </w:rPr>
      </w:pPr>
      <w:r>
        <w:rPr>
          <w:color w:val="4A86E8"/>
        </w:rPr>
        <w:t>Will need to be evaluated at budget time</w:t>
      </w:r>
    </w:p>
    <w:p w:rsidR="005A322A" w:rsidRDefault="005A322A" w:rsidP="005A322A">
      <w:pPr>
        <w:numPr>
          <w:ilvl w:val="4"/>
          <w:numId w:val="3"/>
        </w:numPr>
        <w:spacing w:after="0"/>
        <w:rPr>
          <w:color w:val="4A86E8"/>
        </w:rPr>
      </w:pPr>
      <w:r>
        <w:rPr>
          <w:color w:val="4A86E8"/>
        </w:rPr>
        <w:t>The district would provide support through Kevin and others at DPS central office</w:t>
      </w:r>
    </w:p>
    <w:p w:rsidR="005A322A" w:rsidRDefault="005A322A" w:rsidP="005A322A">
      <w:pPr>
        <w:numPr>
          <w:ilvl w:val="3"/>
          <w:numId w:val="3"/>
        </w:numPr>
        <w:spacing w:after="0"/>
        <w:rPr>
          <w:color w:val="4A86E8"/>
        </w:rPr>
      </w:pPr>
      <w:r>
        <w:rPr>
          <w:color w:val="4A86E8"/>
        </w:rPr>
        <w:t>If a non-</w:t>
      </w:r>
      <w:proofErr w:type="spellStart"/>
      <w:r>
        <w:rPr>
          <w:color w:val="4A86E8"/>
        </w:rPr>
        <w:t>montessori</w:t>
      </w:r>
      <w:proofErr w:type="spellEnd"/>
      <w:r>
        <w:rPr>
          <w:color w:val="4A86E8"/>
        </w:rPr>
        <w:t xml:space="preserve"> trained principal is selected could it be required that they attend Montessori training paid by the district.</w:t>
      </w:r>
    </w:p>
    <w:p w:rsidR="005A322A" w:rsidRDefault="005A322A" w:rsidP="005A322A">
      <w:pPr>
        <w:numPr>
          <w:ilvl w:val="4"/>
          <w:numId w:val="3"/>
        </w:numPr>
        <w:spacing w:after="0"/>
        <w:rPr>
          <w:color w:val="4A86E8"/>
        </w:rPr>
      </w:pPr>
      <w:r>
        <w:rPr>
          <w:color w:val="4A86E8"/>
        </w:rPr>
        <w:t>It is possible but depends on the budget</w:t>
      </w:r>
    </w:p>
    <w:p w:rsidR="005A322A" w:rsidRDefault="005A322A" w:rsidP="005A322A">
      <w:pPr>
        <w:numPr>
          <w:ilvl w:val="4"/>
          <w:numId w:val="3"/>
        </w:numPr>
        <w:spacing w:after="0"/>
        <w:rPr>
          <w:color w:val="4A86E8"/>
        </w:rPr>
      </w:pPr>
      <w:r>
        <w:rPr>
          <w:color w:val="4A86E8"/>
        </w:rPr>
        <w:t>District would have to evaluate funds</w:t>
      </w:r>
    </w:p>
    <w:p w:rsidR="005A322A" w:rsidRDefault="005A322A" w:rsidP="005A322A">
      <w:pPr>
        <w:numPr>
          <w:ilvl w:val="4"/>
          <w:numId w:val="3"/>
        </w:numPr>
        <w:spacing w:after="0"/>
        <w:rPr>
          <w:color w:val="4A86E8"/>
        </w:rPr>
      </w:pPr>
      <w:r>
        <w:rPr>
          <w:color w:val="4A86E8"/>
        </w:rPr>
        <w:t>Suggested another fun run to pay the $8,000 est. training cost</w:t>
      </w:r>
    </w:p>
    <w:p w:rsidR="005A322A" w:rsidRDefault="005A322A" w:rsidP="005A322A">
      <w:pPr>
        <w:numPr>
          <w:ilvl w:val="4"/>
          <w:numId w:val="3"/>
        </w:numPr>
        <w:spacing w:after="0"/>
        <w:rPr>
          <w:color w:val="4A86E8"/>
        </w:rPr>
      </w:pPr>
      <w:r>
        <w:rPr>
          <w:color w:val="4A86E8"/>
        </w:rPr>
        <w:t>Need to be true to teacher concern that a non-</w:t>
      </w:r>
      <w:proofErr w:type="spellStart"/>
      <w:r>
        <w:rPr>
          <w:color w:val="4A86E8"/>
        </w:rPr>
        <w:t>montessori</w:t>
      </w:r>
      <w:proofErr w:type="spellEnd"/>
      <w:r>
        <w:rPr>
          <w:color w:val="4A86E8"/>
        </w:rPr>
        <w:t xml:space="preserve"> trained principal is evaluating performance. Currently addressed by having Senior Team Leads providing evaluation, </w:t>
      </w:r>
    </w:p>
    <w:p w:rsidR="005A322A" w:rsidRDefault="005A322A" w:rsidP="005A322A">
      <w:pPr>
        <w:numPr>
          <w:ilvl w:val="3"/>
          <w:numId w:val="3"/>
        </w:numPr>
        <w:spacing w:after="0"/>
        <w:rPr>
          <w:color w:val="4A86E8"/>
        </w:rPr>
      </w:pPr>
      <w:r>
        <w:rPr>
          <w:color w:val="4A86E8"/>
        </w:rPr>
        <w:t>Discussion about require/selection of  a bilingual principal</w:t>
      </w:r>
    </w:p>
    <w:p w:rsidR="005A322A" w:rsidRDefault="005A322A" w:rsidP="005A322A">
      <w:pPr>
        <w:numPr>
          <w:ilvl w:val="4"/>
          <w:numId w:val="3"/>
        </w:numPr>
        <w:spacing w:after="0"/>
        <w:rPr>
          <w:color w:val="4A86E8"/>
        </w:rPr>
      </w:pPr>
      <w:r>
        <w:rPr>
          <w:color w:val="4A86E8"/>
        </w:rPr>
        <w:t>Selection should represent the families</w:t>
      </w:r>
    </w:p>
    <w:p w:rsidR="005A322A" w:rsidRDefault="005A322A" w:rsidP="005A322A">
      <w:pPr>
        <w:numPr>
          <w:ilvl w:val="4"/>
          <w:numId w:val="3"/>
        </w:numPr>
        <w:spacing w:after="0"/>
        <w:rPr>
          <w:color w:val="4A86E8"/>
        </w:rPr>
      </w:pPr>
      <w:r>
        <w:rPr>
          <w:color w:val="4A86E8"/>
        </w:rPr>
        <w:t xml:space="preserve">Discussion around multiple languages spoken at Denison (Spanish, Vietnamese) </w:t>
      </w:r>
    </w:p>
    <w:p w:rsidR="005A322A" w:rsidRDefault="005A322A" w:rsidP="005A322A">
      <w:pPr>
        <w:numPr>
          <w:ilvl w:val="4"/>
          <w:numId w:val="3"/>
        </w:numPr>
        <w:spacing w:after="0"/>
      </w:pPr>
      <w:r>
        <w:rPr>
          <w:color w:val="4A86E8"/>
        </w:rPr>
        <w:t>New communication tool could help supplement as it has 103 languages and user can set the language of their preference.</w:t>
      </w:r>
      <w:r>
        <w:t xml:space="preserve"> </w:t>
      </w:r>
    </w:p>
    <w:p w:rsidR="005A322A" w:rsidRDefault="005A322A" w:rsidP="005A322A">
      <w:pPr>
        <w:numPr>
          <w:ilvl w:val="2"/>
          <w:numId w:val="3"/>
        </w:numPr>
        <w:spacing w:after="0"/>
        <w:rPr>
          <w:color w:val="4A86E8"/>
        </w:rPr>
      </w:pPr>
      <w:r>
        <w:rPr>
          <w:color w:val="4A86E8"/>
        </w:rPr>
        <w:t xml:space="preserve">CSC did not make a decision about recommending </w:t>
      </w:r>
      <w:proofErr w:type="gramStart"/>
      <w:r>
        <w:rPr>
          <w:color w:val="4A86E8"/>
        </w:rPr>
        <w:t>to fill</w:t>
      </w:r>
      <w:proofErr w:type="gramEnd"/>
      <w:r>
        <w:rPr>
          <w:color w:val="4A86E8"/>
        </w:rPr>
        <w:t xml:space="preserve"> with learn to lead, or open competitive. Discussion </w:t>
      </w:r>
      <w:proofErr w:type="gramStart"/>
      <w:r>
        <w:rPr>
          <w:color w:val="4A86E8"/>
        </w:rPr>
        <w:t>of  pros</w:t>
      </w:r>
      <w:proofErr w:type="gramEnd"/>
      <w:r>
        <w:rPr>
          <w:color w:val="4A86E8"/>
        </w:rPr>
        <w:t xml:space="preserve"> and cons of either decision was held with meeting attendees (parents, staff,  and CSC).</w:t>
      </w:r>
    </w:p>
    <w:p w:rsidR="005A322A" w:rsidRDefault="005A322A" w:rsidP="005A322A">
      <w:pPr>
        <w:numPr>
          <w:ilvl w:val="0"/>
          <w:numId w:val="3"/>
        </w:numPr>
        <w:spacing w:after="0"/>
      </w:pPr>
      <w:r>
        <w:rPr>
          <w:color w:val="000000"/>
        </w:rPr>
        <w:t xml:space="preserve">Restorative Practices Cohort Presentation by </w:t>
      </w:r>
      <w:proofErr w:type="spellStart"/>
      <w:r>
        <w:rPr>
          <w:color w:val="000000"/>
        </w:rPr>
        <w:t>Yeruwelle</w:t>
      </w:r>
      <w:proofErr w:type="spellEnd"/>
      <w:r>
        <w:rPr>
          <w:color w:val="000000"/>
        </w:rPr>
        <w:t xml:space="preserve"> De Rouen (15 min)</w:t>
      </w:r>
    </w:p>
    <w:p w:rsidR="005A322A" w:rsidRDefault="005A322A" w:rsidP="005A322A">
      <w:pPr>
        <w:numPr>
          <w:ilvl w:val="1"/>
          <w:numId w:val="3"/>
        </w:numPr>
        <w:spacing w:after="0"/>
        <w:rPr>
          <w:color w:val="4A86E8"/>
        </w:rPr>
      </w:pPr>
      <w:r>
        <w:rPr>
          <w:color w:val="4A86E8"/>
        </w:rPr>
        <w:t>Presentation about a district wide supported cohort of restorative practices.</w:t>
      </w:r>
    </w:p>
    <w:p w:rsidR="005A322A" w:rsidRDefault="005A322A" w:rsidP="005A322A">
      <w:pPr>
        <w:numPr>
          <w:ilvl w:val="1"/>
          <w:numId w:val="3"/>
        </w:numPr>
        <w:spacing w:after="0"/>
        <w:rPr>
          <w:color w:val="4A86E8"/>
        </w:rPr>
      </w:pPr>
      <w:r>
        <w:rPr>
          <w:color w:val="4A86E8"/>
        </w:rPr>
        <w:t>Cohort is not mandatory</w:t>
      </w:r>
    </w:p>
    <w:p w:rsidR="005A322A" w:rsidRDefault="005A322A" w:rsidP="005A322A">
      <w:pPr>
        <w:numPr>
          <w:ilvl w:val="1"/>
          <w:numId w:val="3"/>
        </w:numPr>
        <w:spacing w:after="0"/>
        <w:rPr>
          <w:color w:val="4A86E8"/>
        </w:rPr>
      </w:pPr>
      <w:r>
        <w:rPr>
          <w:color w:val="4A86E8"/>
        </w:rPr>
        <w:t xml:space="preserve">Cohort </w:t>
      </w:r>
      <w:proofErr w:type="gramStart"/>
      <w:r>
        <w:rPr>
          <w:color w:val="4A86E8"/>
        </w:rPr>
        <w:t>has been established</w:t>
      </w:r>
      <w:proofErr w:type="gramEnd"/>
      <w:r>
        <w:rPr>
          <w:color w:val="4A86E8"/>
        </w:rPr>
        <w:t xml:space="preserve"> to share best practices, eliminate myths, and support the Restorative practices within the schools.  </w:t>
      </w:r>
    </w:p>
    <w:p w:rsidR="005A322A" w:rsidRDefault="005A322A" w:rsidP="005A322A">
      <w:pPr>
        <w:numPr>
          <w:ilvl w:val="1"/>
          <w:numId w:val="3"/>
        </w:numPr>
        <w:spacing w:after="0"/>
        <w:rPr>
          <w:color w:val="4A86E8"/>
        </w:rPr>
      </w:pPr>
      <w:r>
        <w:rPr>
          <w:color w:val="4A86E8"/>
        </w:rPr>
        <w:t>George will be participating in the cohort and expects 1 - 2 hours per month.</w:t>
      </w:r>
    </w:p>
    <w:p w:rsidR="005A322A" w:rsidRDefault="005A322A" w:rsidP="005A322A">
      <w:pPr>
        <w:numPr>
          <w:ilvl w:val="1"/>
          <w:numId w:val="3"/>
        </w:numPr>
        <w:spacing w:after="0"/>
        <w:rPr>
          <w:color w:val="4A86E8"/>
        </w:rPr>
      </w:pPr>
      <w:r>
        <w:rPr>
          <w:color w:val="4A86E8"/>
        </w:rPr>
        <w:t xml:space="preserve">The cohort will be surveying varying positions at the school and then sharing the information gathered with the school to improve practice. The intention is not to take away from classroom time, is not mandatory, and </w:t>
      </w:r>
      <w:proofErr w:type="gramStart"/>
      <w:r>
        <w:rPr>
          <w:color w:val="4A86E8"/>
        </w:rPr>
        <w:t>is not intended</w:t>
      </w:r>
      <w:proofErr w:type="gramEnd"/>
      <w:r>
        <w:rPr>
          <w:color w:val="4A86E8"/>
        </w:rPr>
        <w:t xml:space="preserve"> to extend the day. </w:t>
      </w:r>
    </w:p>
    <w:p w:rsidR="005A322A" w:rsidRDefault="005A322A" w:rsidP="005A322A">
      <w:pPr>
        <w:numPr>
          <w:ilvl w:val="0"/>
          <w:numId w:val="3"/>
        </w:numPr>
        <w:spacing w:after="0"/>
      </w:pPr>
      <w:r>
        <w:rPr>
          <w:color w:val="000000"/>
        </w:rPr>
        <w:t xml:space="preserve"> Flyer Connect Communication app Presentation by Matt Vita (15 min)</w:t>
      </w:r>
    </w:p>
    <w:p w:rsidR="005A322A" w:rsidRDefault="005A322A" w:rsidP="005A322A">
      <w:pPr>
        <w:numPr>
          <w:ilvl w:val="1"/>
          <w:numId w:val="3"/>
        </w:numPr>
        <w:spacing w:after="0"/>
        <w:rPr>
          <w:color w:val="4A86E8"/>
        </w:rPr>
      </w:pPr>
      <w:r>
        <w:rPr>
          <w:color w:val="4A86E8"/>
        </w:rPr>
        <w:t xml:space="preserve">Matt and Natalie presented on their research into communication apps. The application recommended was Flyer. Given the dollars approved and set aside by CSC Denison will receive a “tier 2” product. </w:t>
      </w:r>
    </w:p>
    <w:p w:rsidR="005A322A" w:rsidRDefault="005A322A" w:rsidP="005A322A">
      <w:pPr>
        <w:numPr>
          <w:ilvl w:val="1"/>
          <w:numId w:val="3"/>
        </w:numPr>
        <w:spacing w:after="0"/>
        <w:rPr>
          <w:color w:val="4A86E8"/>
        </w:rPr>
      </w:pPr>
      <w:r>
        <w:rPr>
          <w:color w:val="4A86E8"/>
        </w:rPr>
        <w:t>Other communication avenues will continue (</w:t>
      </w:r>
      <w:proofErr w:type="spellStart"/>
      <w:r>
        <w:rPr>
          <w:color w:val="4A86E8"/>
        </w:rPr>
        <w:t>facebook</w:t>
      </w:r>
      <w:proofErr w:type="spellEnd"/>
      <w:r>
        <w:rPr>
          <w:color w:val="4A86E8"/>
        </w:rPr>
        <w:t xml:space="preserve">, </w:t>
      </w:r>
      <w:proofErr w:type="spellStart"/>
      <w:r>
        <w:rPr>
          <w:color w:val="4A86E8"/>
        </w:rPr>
        <w:t>robo</w:t>
      </w:r>
      <w:proofErr w:type="spellEnd"/>
      <w:r>
        <w:rPr>
          <w:color w:val="4A86E8"/>
        </w:rPr>
        <w:t xml:space="preserve"> calls, text)</w:t>
      </w:r>
    </w:p>
    <w:p w:rsidR="005A322A" w:rsidRDefault="005A322A" w:rsidP="005A322A">
      <w:pPr>
        <w:numPr>
          <w:ilvl w:val="1"/>
          <w:numId w:val="3"/>
        </w:numPr>
        <w:spacing w:after="0"/>
        <w:rPr>
          <w:color w:val="4A86E8"/>
        </w:rPr>
      </w:pPr>
      <w:r>
        <w:rPr>
          <w:color w:val="4A86E8"/>
        </w:rPr>
        <w:lastRenderedPageBreak/>
        <w:t xml:space="preserve">Denison is moving towards an “opt in” for paper distribution. </w:t>
      </w:r>
    </w:p>
    <w:p w:rsidR="005A322A" w:rsidRDefault="005A322A" w:rsidP="005A322A">
      <w:pPr>
        <w:numPr>
          <w:ilvl w:val="1"/>
          <w:numId w:val="3"/>
        </w:numPr>
        <w:spacing w:after="0"/>
        <w:rPr>
          <w:color w:val="4A86E8"/>
        </w:rPr>
      </w:pPr>
      <w:proofErr w:type="gramStart"/>
      <w:r>
        <w:rPr>
          <w:color w:val="4A86E8"/>
        </w:rPr>
        <w:t>CSC,</w:t>
      </w:r>
      <w:proofErr w:type="gramEnd"/>
      <w:r>
        <w:rPr>
          <w:color w:val="4A86E8"/>
        </w:rPr>
        <w:t xml:space="preserve"> and Denison anticipate saved dollars by not printing, filling, and distributing Friday folder material. These communication would be part of the application</w:t>
      </w:r>
    </w:p>
    <w:p w:rsidR="005A322A" w:rsidRDefault="005A322A" w:rsidP="005A322A">
      <w:pPr>
        <w:numPr>
          <w:ilvl w:val="1"/>
          <w:numId w:val="3"/>
        </w:numPr>
        <w:spacing w:after="0"/>
        <w:rPr>
          <w:color w:val="4A86E8"/>
        </w:rPr>
      </w:pPr>
      <w:r>
        <w:rPr>
          <w:color w:val="4A86E8"/>
        </w:rPr>
        <w:t>Flyer has integration into DPS systems for much more collaboration, and “single stop shopping.” experience</w:t>
      </w:r>
    </w:p>
    <w:p w:rsidR="005A322A" w:rsidRDefault="005A322A" w:rsidP="005A322A">
      <w:pPr>
        <w:numPr>
          <w:ilvl w:val="0"/>
          <w:numId w:val="3"/>
        </w:numPr>
        <w:spacing w:after="0"/>
      </w:pPr>
      <w:r>
        <w:rPr>
          <w:color w:val="000000"/>
        </w:rPr>
        <w:t>“Fun Run” monies by Lynn Roberts and Amy McHugh (15 min)</w:t>
      </w:r>
    </w:p>
    <w:p w:rsidR="005A322A" w:rsidRDefault="005A322A" w:rsidP="005A322A">
      <w:pPr>
        <w:numPr>
          <w:ilvl w:val="1"/>
          <w:numId w:val="3"/>
        </w:numPr>
        <w:spacing w:after="0"/>
        <w:rPr>
          <w:color w:val="4A86E8"/>
        </w:rPr>
      </w:pPr>
      <w:r>
        <w:rPr>
          <w:color w:val="4A86E8"/>
        </w:rPr>
        <w:t xml:space="preserve">$9,234.11 </w:t>
      </w:r>
      <w:proofErr w:type="gramStart"/>
      <w:r>
        <w:rPr>
          <w:color w:val="4A86E8"/>
        </w:rPr>
        <w:t>was raised</w:t>
      </w:r>
      <w:proofErr w:type="gramEnd"/>
      <w:r>
        <w:rPr>
          <w:color w:val="4A86E8"/>
        </w:rPr>
        <w:t xml:space="preserve"> by the fun run. Lynn and Amy shared student recommendations with the CSC to </w:t>
      </w:r>
      <w:proofErr w:type="gramStart"/>
      <w:r>
        <w:rPr>
          <w:color w:val="4A86E8"/>
        </w:rPr>
        <w:t>be evaluated</w:t>
      </w:r>
      <w:proofErr w:type="gramEnd"/>
      <w:r>
        <w:rPr>
          <w:color w:val="4A86E8"/>
        </w:rPr>
        <w:t>.</w:t>
      </w:r>
    </w:p>
    <w:p w:rsidR="005A322A" w:rsidRDefault="005A322A" w:rsidP="005A322A">
      <w:pPr>
        <w:numPr>
          <w:ilvl w:val="1"/>
          <w:numId w:val="3"/>
        </w:numPr>
        <w:spacing w:after="0"/>
        <w:rPr>
          <w:color w:val="4A86E8"/>
        </w:rPr>
      </w:pPr>
      <w:r>
        <w:rPr>
          <w:color w:val="4A86E8"/>
        </w:rPr>
        <w:t>The goal is to identify items that benefit all students, are sustainable, and have a purpose and place within the school.</w:t>
      </w:r>
    </w:p>
    <w:p w:rsidR="005A322A" w:rsidRDefault="005A322A" w:rsidP="005A322A">
      <w:pPr>
        <w:numPr>
          <w:ilvl w:val="1"/>
          <w:numId w:val="3"/>
        </w:numPr>
        <w:spacing w:after="0"/>
        <w:rPr>
          <w:color w:val="4A86E8"/>
        </w:rPr>
      </w:pPr>
      <w:r>
        <w:rPr>
          <w:color w:val="4A86E8"/>
        </w:rPr>
        <w:t xml:space="preserve">CSC starred the items from the student recommendation based on the goals and provided additional ways the funds </w:t>
      </w:r>
      <w:proofErr w:type="gramStart"/>
      <w:r>
        <w:rPr>
          <w:color w:val="4A86E8"/>
        </w:rPr>
        <w:t>could be used</w:t>
      </w:r>
      <w:proofErr w:type="gramEnd"/>
      <w:r>
        <w:rPr>
          <w:color w:val="4A86E8"/>
        </w:rPr>
        <w:t xml:space="preserve"> for consideration. Lynn and Amy will return for an update.</w:t>
      </w:r>
    </w:p>
    <w:p w:rsidR="005A322A" w:rsidRDefault="005A322A" w:rsidP="005A322A">
      <w:pPr>
        <w:numPr>
          <w:ilvl w:val="0"/>
          <w:numId w:val="3"/>
        </w:numPr>
        <w:spacing w:after="0"/>
      </w:pPr>
      <w:r>
        <w:rPr>
          <w:color w:val="000000"/>
        </w:rPr>
        <w:t>Staff update</w:t>
      </w:r>
    </w:p>
    <w:p w:rsidR="005A322A" w:rsidRDefault="005A322A" w:rsidP="005A322A">
      <w:pPr>
        <w:numPr>
          <w:ilvl w:val="0"/>
          <w:numId w:val="4"/>
        </w:numPr>
        <w:spacing w:after="0"/>
      </w:pPr>
      <w:r>
        <w:rPr>
          <w:color w:val="000000"/>
        </w:rPr>
        <w:t>Para Tyler Lewis for Upper Elem</w:t>
      </w:r>
    </w:p>
    <w:p w:rsidR="005A322A" w:rsidRDefault="005A322A" w:rsidP="005A322A">
      <w:pPr>
        <w:numPr>
          <w:ilvl w:val="0"/>
          <w:numId w:val="4"/>
        </w:numPr>
        <w:spacing w:after="0"/>
      </w:pPr>
      <w:r>
        <w:rPr>
          <w:color w:val="000000"/>
        </w:rPr>
        <w:t>Nurse Debra Kirk (Denison Friday nurse)</w:t>
      </w:r>
    </w:p>
    <w:p w:rsidR="005A322A" w:rsidRDefault="005A322A" w:rsidP="005A322A">
      <w:pPr>
        <w:numPr>
          <w:ilvl w:val="0"/>
          <w:numId w:val="4"/>
        </w:numPr>
        <w:spacing w:after="0"/>
      </w:pPr>
      <w:r>
        <w:rPr>
          <w:color w:val="000000"/>
        </w:rPr>
        <w:t>Two para openings: Ms. Liz Harkness/Ms. Beverly</w:t>
      </w:r>
    </w:p>
    <w:p w:rsidR="005A322A" w:rsidRDefault="005A322A" w:rsidP="005A322A">
      <w:pPr>
        <w:numPr>
          <w:ilvl w:val="0"/>
          <w:numId w:val="4"/>
        </w:numPr>
        <w:spacing w:after="0"/>
      </w:pPr>
      <w:r>
        <w:t>202 &amp; 203 will be opening soon</w:t>
      </w:r>
    </w:p>
    <w:p w:rsidR="005A322A" w:rsidRDefault="005A322A" w:rsidP="005A322A">
      <w:pPr>
        <w:numPr>
          <w:ilvl w:val="0"/>
          <w:numId w:val="3"/>
        </w:numPr>
        <w:spacing w:after="0"/>
      </w:pPr>
      <w:r>
        <w:rPr>
          <w:color w:val="000000"/>
        </w:rPr>
        <w:t>4K Innovative grant $$</w:t>
      </w:r>
    </w:p>
    <w:p w:rsidR="005A322A" w:rsidRDefault="005A322A" w:rsidP="005A322A">
      <w:pPr>
        <w:numPr>
          <w:ilvl w:val="0"/>
          <w:numId w:val="5"/>
        </w:numPr>
        <w:spacing w:after="0"/>
      </w:pPr>
      <w:r>
        <w:rPr>
          <w:color w:val="000000"/>
        </w:rPr>
        <w:t xml:space="preserve">Science materials (spent)                    </w:t>
      </w:r>
      <w:proofErr w:type="gramStart"/>
      <w:r>
        <w:rPr>
          <w:color w:val="000000"/>
        </w:rPr>
        <w:t>$  997</w:t>
      </w:r>
      <w:proofErr w:type="gramEnd"/>
      <w:r>
        <w:rPr>
          <w:color w:val="000000"/>
        </w:rPr>
        <w:t>.</w:t>
      </w:r>
    </w:p>
    <w:p w:rsidR="005A322A" w:rsidRDefault="005A322A" w:rsidP="005A322A">
      <w:pPr>
        <w:numPr>
          <w:ilvl w:val="0"/>
          <w:numId w:val="5"/>
        </w:numPr>
        <w:spacing w:after="0"/>
      </w:pPr>
      <w:r>
        <w:rPr>
          <w:color w:val="000000"/>
        </w:rPr>
        <w:t>Communication app (reserved)         $2,000.</w:t>
      </w:r>
    </w:p>
    <w:p w:rsidR="005A322A" w:rsidRDefault="005A322A" w:rsidP="005A322A">
      <w:pPr>
        <w:numPr>
          <w:ilvl w:val="0"/>
          <w:numId w:val="5"/>
        </w:numPr>
        <w:spacing w:after="0"/>
      </w:pPr>
      <w:r>
        <w:rPr>
          <w:color w:val="000000"/>
        </w:rPr>
        <w:t>Balance remaining                                $1,003.</w:t>
      </w:r>
    </w:p>
    <w:p w:rsidR="005A322A" w:rsidRDefault="005A322A" w:rsidP="005A322A">
      <w:pPr>
        <w:numPr>
          <w:ilvl w:val="0"/>
          <w:numId w:val="3"/>
        </w:numPr>
        <w:spacing w:after="0"/>
      </w:pPr>
      <w:r>
        <w:rPr>
          <w:color w:val="000000"/>
        </w:rPr>
        <w:t>City of Denver/DPS  Traffic Meeting  Oct. 23 (snowed)</w:t>
      </w:r>
    </w:p>
    <w:p w:rsidR="005A322A" w:rsidRDefault="005A322A" w:rsidP="005A322A">
      <w:pPr>
        <w:numPr>
          <w:ilvl w:val="0"/>
          <w:numId w:val="6"/>
        </w:numPr>
        <w:spacing w:after="0"/>
      </w:pPr>
      <w:r>
        <w:rPr>
          <w:color w:val="000000"/>
        </w:rPr>
        <w:t>Crossing guard</w:t>
      </w:r>
    </w:p>
    <w:p w:rsidR="005A322A" w:rsidRDefault="005A322A" w:rsidP="005A322A">
      <w:pPr>
        <w:numPr>
          <w:ilvl w:val="0"/>
          <w:numId w:val="6"/>
        </w:numPr>
        <w:spacing w:after="0"/>
      </w:pPr>
      <w:r>
        <w:rPr>
          <w:color w:val="000000"/>
        </w:rPr>
        <w:t>Carpooling</w:t>
      </w:r>
    </w:p>
    <w:p w:rsidR="005A322A" w:rsidRDefault="005A322A" w:rsidP="005A322A">
      <w:pPr>
        <w:numPr>
          <w:ilvl w:val="0"/>
          <w:numId w:val="6"/>
        </w:numPr>
        <w:spacing w:after="0"/>
      </w:pPr>
      <w:r>
        <w:rPr>
          <w:color w:val="000000"/>
        </w:rPr>
        <w:t>Staggering bus times</w:t>
      </w:r>
    </w:p>
    <w:p w:rsidR="005A322A" w:rsidRDefault="005A322A" w:rsidP="005A322A">
      <w:pPr>
        <w:numPr>
          <w:ilvl w:val="0"/>
          <w:numId w:val="6"/>
        </w:numPr>
        <w:spacing w:after="0"/>
      </w:pPr>
      <w:r>
        <w:rPr>
          <w:color w:val="000000"/>
        </w:rPr>
        <w:t>Traffic Safety team will present on next CSC meeting Dec. 10.</w:t>
      </w:r>
    </w:p>
    <w:p w:rsidR="005A322A" w:rsidRDefault="005A322A" w:rsidP="005A322A">
      <w:pPr>
        <w:numPr>
          <w:ilvl w:val="1"/>
          <w:numId w:val="6"/>
        </w:numPr>
        <w:spacing w:after="0"/>
        <w:rPr>
          <w:color w:val="4A86E8"/>
        </w:rPr>
      </w:pPr>
      <w:r>
        <w:rPr>
          <w:color w:val="4A86E8"/>
        </w:rPr>
        <w:t xml:space="preserve">Both times the traffic was going to be </w:t>
      </w:r>
      <w:proofErr w:type="gramStart"/>
      <w:r>
        <w:rPr>
          <w:color w:val="4A86E8"/>
        </w:rPr>
        <w:t>assessed</w:t>
      </w:r>
      <w:proofErr w:type="gramEnd"/>
      <w:r>
        <w:rPr>
          <w:color w:val="4A86E8"/>
        </w:rPr>
        <w:t xml:space="preserve"> it snowed. CSC recommended the </w:t>
      </w:r>
      <w:proofErr w:type="gramStart"/>
      <w:r>
        <w:rPr>
          <w:color w:val="4A86E8"/>
        </w:rPr>
        <w:t>assessment  be</w:t>
      </w:r>
      <w:proofErr w:type="gramEnd"/>
      <w:r>
        <w:rPr>
          <w:color w:val="4A86E8"/>
        </w:rPr>
        <w:t xml:space="preserve"> done before we meet. Elza would follow up with the City and DPS. </w:t>
      </w:r>
    </w:p>
    <w:p w:rsidR="005A322A" w:rsidRDefault="005A322A" w:rsidP="005A322A">
      <w:pPr>
        <w:numPr>
          <w:ilvl w:val="0"/>
          <w:numId w:val="1"/>
        </w:numPr>
        <w:spacing w:after="0"/>
      </w:pPr>
      <w:r>
        <w:rPr>
          <w:color w:val="000000"/>
        </w:rPr>
        <w:t>Comments/concerns</w:t>
      </w:r>
    </w:p>
    <w:p w:rsidR="005A322A" w:rsidRDefault="005A322A" w:rsidP="005A322A">
      <w:pPr>
        <w:numPr>
          <w:ilvl w:val="0"/>
          <w:numId w:val="7"/>
        </w:numPr>
      </w:pPr>
      <w:r>
        <w:rPr>
          <w:color w:val="000000"/>
        </w:rPr>
        <w:t xml:space="preserve">Meeting time change to </w:t>
      </w:r>
      <w:proofErr w:type="gramStart"/>
      <w:r>
        <w:rPr>
          <w:color w:val="000000"/>
        </w:rPr>
        <w:t>5</w:t>
      </w:r>
      <w:proofErr w:type="gramEnd"/>
      <w:r>
        <w:rPr>
          <w:color w:val="000000"/>
        </w:rPr>
        <w:t>? (tabled)</w:t>
      </w:r>
    </w:p>
    <w:p w:rsidR="005A322A" w:rsidRDefault="005A322A" w:rsidP="005A322A"/>
    <w:p w:rsidR="0060616C" w:rsidRDefault="0060616C"/>
    <w:sectPr w:rsidR="00606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7394"/>
    <w:multiLevelType w:val="multilevel"/>
    <w:tmpl w:val="92A2D90A"/>
    <w:lvl w:ilvl="0">
      <w:start w:val="1"/>
      <w:numFmt w:val="upp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9BD6DDB"/>
    <w:multiLevelType w:val="multilevel"/>
    <w:tmpl w:val="55E6E44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4DDB1066"/>
    <w:multiLevelType w:val="multilevel"/>
    <w:tmpl w:val="8E98D25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53843159"/>
    <w:multiLevelType w:val="multilevel"/>
    <w:tmpl w:val="C39CB4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DD7A8B"/>
    <w:multiLevelType w:val="multilevel"/>
    <w:tmpl w:val="DC20511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69070A0"/>
    <w:multiLevelType w:val="multilevel"/>
    <w:tmpl w:val="0AB8906E"/>
    <w:lvl w:ilvl="0">
      <w:start w:val="1"/>
      <w:numFmt w:val="upp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A533EEB"/>
    <w:multiLevelType w:val="multilevel"/>
    <w:tmpl w:val="EC0887E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2A"/>
    <w:rsid w:val="00073098"/>
    <w:rsid w:val="00122F5A"/>
    <w:rsid w:val="005A322A"/>
    <w:rsid w:val="0060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F055"/>
  <w15:chartTrackingRefBased/>
  <w15:docId w15:val="{8A37844C-DDFB-4B47-8294-DCC285F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2A"/>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Guajardo, Elza</dc:creator>
  <cp:keywords/>
  <dc:description/>
  <cp:lastModifiedBy>Guajardo, Elza</cp:lastModifiedBy>
  <cp:revision>2</cp:revision>
  <dcterms:created xsi:type="dcterms:W3CDTF">2019-11-15T21:38:00Z</dcterms:created>
  <dcterms:modified xsi:type="dcterms:W3CDTF">2019-11-15T21:38:00Z</dcterms:modified>
</cp:coreProperties>
</file>